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Pr="00E665A1" w:rsidRDefault="004B7873" w:rsidP="00460A45">
      <w:pPr>
        <w:spacing w:line="360" w:lineRule="auto"/>
        <w:jc w:val="center"/>
        <w:rPr>
          <w:rFonts w:ascii="Comic Sans MS" w:hAnsi="Comic Sans MS"/>
          <w:b/>
          <w:sz w:val="28"/>
          <w:szCs w:val="24"/>
        </w:rPr>
      </w:pPr>
      <w:r w:rsidRPr="00E665A1">
        <w:rPr>
          <w:rFonts w:ascii="Comic Sans MS" w:hAnsi="Comic Sans MS"/>
          <w:b/>
          <w:sz w:val="28"/>
          <w:szCs w:val="24"/>
        </w:rPr>
        <w:t>Fractions; introducing some important language</w:t>
      </w:r>
    </w:p>
    <w:p w:rsidR="000B5C2D" w:rsidRDefault="00E665A1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mc:AlternateContent>
        <mc:Choice Requires="wps">
          <w:r>
            <w:rPr>
              <w:rFonts w:ascii="Cambria Math" w:hAnsi="Cambria Math"/>
              <w:b/>
              <w:i/>
              <w:noProof/>
              <w:sz w:val="44"/>
              <w:szCs w:val="24"/>
            </w:rPr>
            <w:drawing>
              <wp:anchor distT="0" distB="0" distL="114300" distR="114300" simplePos="0" relativeHeight="251659264" behindDoc="0" locked="0" layoutInCell="1" allowOverlap="1" wp14:anchorId="1B28F62F" wp14:editId="0D793115">
                <wp:simplePos x="0" y="0"/>
                <wp:positionH relativeFrom="column">
                  <wp:posOffset>3941445</wp:posOffset>
                </wp:positionH>
                <wp:positionV relativeFrom="paragraph">
                  <wp:posOffset>46355</wp:posOffset>
                </wp:positionV>
                <wp:extent cx="1009015" cy="387985"/>
                <wp:effectExtent l="0" t="0" r="1968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2D" w:rsidRPr="000B5C2D" w:rsidRDefault="000B5C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Numerator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35pt;margin-top:3.65pt;width:79.4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">
              <v:textbox>
                <w:txbxContent>
                  <w:p w:rsidR="000B5C2D" w:rsidRPr="000B5C2D" w:rsidRDefault="000B5C2D">
                    <w:pPr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sz w:val="24"/>
                      </w:rPr>
                      <w:t>Numerator</w:t>
                    </w:r>
                  </w:p>
                </w:txbxContent>
              </v:textbox>
            </v:shape>
          </w:pict>
        </mc:Fallback>
      </mc:AlternateContent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2F8B" wp14:editId="756ABEDC">
                <wp:simplePos x="0" y="0"/>
                <wp:positionH relativeFrom="column">
                  <wp:posOffset>3129280</wp:posOffset>
                </wp:positionH>
                <wp:positionV relativeFrom="paragraph">
                  <wp:posOffset>218495</wp:posOffset>
                </wp:positionV>
                <wp:extent cx="724535" cy="268605"/>
                <wp:effectExtent l="19050" t="57150" r="37465" b="933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63616">
                          <a:off x="0" y="0"/>
                          <a:ext cx="724535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46.4pt;margin-top:17.2pt;width:57.05pt;height:21.15pt;rotation:1066447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" adj="17596" fillcolor="#4f81bd [3204]" strokecolor="#243f60 [1604]" strokeweight="2pt"/>
            </w:pict>
          </mc:Fallback>
        </mc:AlternateContent>
      </w:r>
    </w:p>
    <w:p w:rsidR="000B5C2D" w:rsidRPr="000B5C2D" w:rsidRDefault="00E665A1" w:rsidP="00460A45">
      <w:pPr>
        <w:spacing w:line="360" w:lineRule="auto"/>
        <w:jc w:val="center"/>
        <w:rPr>
          <w:rFonts w:ascii="Comic Sans MS" w:hAnsi="Comic Sans MS"/>
          <w:b/>
          <w:sz w:val="44"/>
          <w:szCs w:val="24"/>
        </w:rPr>
      </w:pPr>
      <w:r w:rsidRPr="000B5C2D">
        <w:rPr>
          <w:rFonts w:ascii="Comic Sans MS" w:eastAsiaTheme="minorEastAsia" w:hAnsi="Comic Sans MS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58F17" wp14:editId="393F6974">
                <wp:simplePos x="0" y="0"/>
                <wp:positionH relativeFrom="column">
                  <wp:posOffset>817880</wp:posOffset>
                </wp:positionH>
                <wp:positionV relativeFrom="paragraph">
                  <wp:posOffset>671195</wp:posOffset>
                </wp:positionV>
                <wp:extent cx="1207135" cy="422275"/>
                <wp:effectExtent l="0" t="0" r="1206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2D" w:rsidRPr="000B5C2D" w:rsidRDefault="000B5C2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B5C2D">
                              <w:rPr>
                                <w:rFonts w:ascii="Comic Sans MS" w:hAnsi="Comic Sans MS"/>
                                <w:sz w:val="24"/>
                              </w:rPr>
                              <w:t>Denominator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4pt;margin-top:52.85pt;width:95.0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">
                <v:textbox>
                  <w:txbxContent>
                    <w:p w:rsidR="000B5C2D" w:rsidRPr="000B5C2D" w:rsidRDefault="000B5C2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B5C2D">
                        <w:rPr>
                          <w:rFonts w:ascii="Comic Sans MS" w:hAnsi="Comic Sans MS"/>
                          <w:sz w:val="24"/>
                        </w:rPr>
                        <w:t>Denominator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1819D" wp14:editId="6B462991">
                <wp:simplePos x="0" y="0"/>
                <wp:positionH relativeFrom="column">
                  <wp:posOffset>2108283</wp:posOffset>
                </wp:positionH>
                <wp:positionV relativeFrom="paragraph">
                  <wp:posOffset>494031</wp:posOffset>
                </wp:positionV>
                <wp:extent cx="724535" cy="268605"/>
                <wp:effectExtent l="19050" t="114300" r="0" b="11239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726">
                          <a:off x="0" y="0"/>
                          <a:ext cx="724535" cy="268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166pt;margin-top:38.9pt;width:57.05pt;height:21.15pt;rotation:-161030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" adj="17596" fillcolor="#4f81bd [3204]" strokecolor="#243f60 [1604]" strokeweight="2pt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24"/>
              </w:rPr>
              <m:t>2</m:t>
            </m:r>
          </m:den>
        </m:f>
      </m:oMath>
    </w:p>
    <w:p w:rsidR="000B5C2D" w:rsidRDefault="000B5C2D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B5C2D" w:rsidRDefault="000B5C2D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0B5C2D" w:rsidRDefault="00252D8A" w:rsidP="00252D8A">
      <w:pPr>
        <w:tabs>
          <w:tab w:val="left" w:pos="6643"/>
        </w:tabs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460A45" w:rsidRDefault="000B5C2D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Proper fraction: </w:t>
      </w:r>
      <w:r>
        <w:rPr>
          <w:rFonts w:ascii="Comic Sans MS" w:hAnsi="Comic Sans MS"/>
          <w:sz w:val="24"/>
          <w:szCs w:val="24"/>
        </w:rPr>
        <w:t>A fraction in its simples</w:t>
      </w:r>
      <w:r w:rsidR="00252D8A">
        <w:rPr>
          <w:rFonts w:ascii="Comic Sans MS" w:hAnsi="Comic Sans MS"/>
          <w:sz w:val="24"/>
          <w:szCs w:val="24"/>
        </w:rPr>
        <w:t>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form:</w:t>
      </w:r>
    </w:p>
    <w:p w:rsidR="000B5C2D" w:rsidRPr="000B5C2D" w:rsidRDefault="002A59A5" w:rsidP="00460A45">
      <w:pPr>
        <w:spacing w:line="360" w:lineRule="auto"/>
        <w:jc w:val="both"/>
        <w:rPr>
          <w:rFonts w:ascii="Comic Sans MS" w:eastAsiaTheme="minorEastAsia" w:hAnsi="Comic Sans MS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den>
          </m:f>
        </m:oMath>
      </m:oMathPara>
    </w:p>
    <w:p w:rsidR="000B5C2D" w:rsidRDefault="000B5C2D" w:rsidP="00460A45">
      <w:pPr>
        <w:spacing w:line="360" w:lineRule="auto"/>
        <w:jc w:val="both"/>
        <w:rPr>
          <w:rFonts w:ascii="Comic Sans MS" w:eastAsiaTheme="minorEastAsia" w:hAnsi="Comic Sans MS"/>
          <w:sz w:val="24"/>
          <w:szCs w:val="24"/>
        </w:rPr>
      </w:pPr>
    </w:p>
    <w:p w:rsidR="000B5C2D" w:rsidRDefault="000B5C2D" w:rsidP="00460A45">
      <w:pPr>
        <w:spacing w:line="360" w:lineRule="auto"/>
        <w:jc w:val="bot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Improper fraction/To</w:t>
      </w:r>
      <w:r w:rsidR="00252D8A">
        <w:rPr>
          <w:rFonts w:ascii="Comic Sans MS" w:eastAsiaTheme="minorEastAsia" w:hAnsi="Comic Sans MS"/>
          <w:b/>
          <w:sz w:val="24"/>
          <w:szCs w:val="24"/>
        </w:rPr>
        <w:t>p-heavy fraction</w:t>
      </w:r>
      <w:r>
        <w:rPr>
          <w:rFonts w:ascii="Comic Sans MS" w:eastAsiaTheme="minorEastAsia" w:hAnsi="Comic Sans MS"/>
          <w:b/>
          <w:sz w:val="24"/>
          <w:szCs w:val="24"/>
        </w:rPr>
        <w:t xml:space="preserve">:  </w:t>
      </w:r>
      <w:r>
        <w:rPr>
          <w:rFonts w:ascii="Comic Sans MS" w:eastAsiaTheme="minorEastAsia" w:hAnsi="Comic Sans MS"/>
          <w:sz w:val="24"/>
          <w:szCs w:val="24"/>
        </w:rPr>
        <w:t>A fraction which numerator is greater than its denominator:</w:t>
      </w:r>
    </w:p>
    <w:p w:rsidR="000B5C2D" w:rsidRPr="000B5C2D" w:rsidRDefault="002A59A5" w:rsidP="000B5C2D">
      <w:pPr>
        <w:spacing w:line="360" w:lineRule="auto"/>
        <w:jc w:val="both"/>
        <w:rPr>
          <w:rFonts w:ascii="Comic Sans MS" w:eastAsiaTheme="minorEastAsia" w:hAnsi="Comic Sans MS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331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den>
          </m:f>
        </m:oMath>
      </m:oMathPara>
    </w:p>
    <w:p w:rsidR="00E6505A" w:rsidRDefault="00E6505A" w:rsidP="00460A45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0B5C2D" w:rsidRDefault="000B5C2D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Mixed number: </w:t>
      </w:r>
      <w:r>
        <w:rPr>
          <w:rFonts w:ascii="Comic Sans MS" w:hAnsi="Comic Sans MS"/>
          <w:sz w:val="24"/>
          <w:szCs w:val="24"/>
        </w:rPr>
        <w:t>A numb</w:t>
      </w:r>
      <w:r w:rsidR="00E665A1">
        <w:rPr>
          <w:rFonts w:ascii="Comic Sans MS" w:hAnsi="Comic Sans MS"/>
          <w:sz w:val="24"/>
          <w:szCs w:val="24"/>
        </w:rPr>
        <w:t>er consisting out of a whole and a fraction:</w:t>
      </w:r>
    </w:p>
    <w:p w:rsidR="00E665A1" w:rsidRPr="000B5C2D" w:rsidRDefault="00E665A1" w:rsidP="00E665A1">
      <w:pPr>
        <w:spacing w:line="360" w:lineRule="auto"/>
        <w:jc w:val="both"/>
        <w:rPr>
          <w:rFonts w:ascii="Comic Sans MS" w:eastAsiaTheme="minorEastAsia" w:hAnsi="Comic Sans MS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-14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</m:oMath>
      </m:oMathPara>
    </w:p>
    <w:p w:rsidR="00E665A1" w:rsidRPr="000B5C2D" w:rsidRDefault="00E665A1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sectPr w:rsidR="00E665A1" w:rsidRPr="000B5C2D" w:rsidSect="009D3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A5" w:rsidRDefault="002A59A5" w:rsidP="00460A45">
      <w:pPr>
        <w:spacing w:after="0" w:line="240" w:lineRule="auto"/>
      </w:pPr>
      <w:r>
        <w:separator/>
      </w:r>
    </w:p>
  </w:endnote>
  <w:endnote w:type="continuationSeparator" w:id="0">
    <w:p w:rsidR="002A59A5" w:rsidRDefault="002A59A5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8A" w:rsidRDefault="00252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>© MATHSWITHMRMAREL.COM 2014</w:t>
    </w:r>
  </w:p>
  <w:p w:rsidR="00460A45" w:rsidRDefault="00460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8A" w:rsidRDefault="00252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A5" w:rsidRDefault="002A59A5" w:rsidP="00460A45">
      <w:pPr>
        <w:spacing w:after="0" w:line="240" w:lineRule="auto"/>
      </w:pPr>
      <w:r>
        <w:separator/>
      </w:r>
    </w:p>
  </w:footnote>
  <w:footnote w:type="continuationSeparator" w:id="0">
    <w:p w:rsidR="002A59A5" w:rsidRDefault="002A59A5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2A59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3558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2A59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3559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2A59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3557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IsJhjzjPRtgJY9Exgy6Xj3esRaU=" w:salt="w7cIruLTmvy4hmjC0bCMm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0B5C2D"/>
    <w:rsid w:val="00252D8A"/>
    <w:rsid w:val="002A59A5"/>
    <w:rsid w:val="00460A45"/>
    <w:rsid w:val="004B7873"/>
    <w:rsid w:val="004D4A88"/>
    <w:rsid w:val="005D1228"/>
    <w:rsid w:val="00967697"/>
    <w:rsid w:val="009D3DB2"/>
    <w:rsid w:val="00A54082"/>
    <w:rsid w:val="00BB0732"/>
    <w:rsid w:val="00E6505A"/>
    <w:rsid w:val="00E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5C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5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2</cp:revision>
  <dcterms:created xsi:type="dcterms:W3CDTF">2014-12-07T18:59:00Z</dcterms:created>
  <dcterms:modified xsi:type="dcterms:W3CDTF">2014-12-07T18:59:00Z</dcterms:modified>
</cp:coreProperties>
</file>